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B45E17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B45E17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RPr="00B45E17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B45E17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B45E17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B45E17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B45E17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B45E17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45E1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5E1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B45E1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45E1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45E17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B45E1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B45E17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B45E17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FD8F73F" w:rsidR="0081708C" w:rsidRPr="00B45E17" w:rsidRDefault="00C0662A" w:rsidP="00C4564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45E1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45644" w:rsidRPr="00B45E1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nelegislatívneho všeobecného materiálu Priority predsedníctva Slovenskej republiky v Organizácii pre bezpečnosť a spoluprácu v Európe v roku 2019</w:t>
                  </w:r>
                </w:p>
              </w:tc>
            </w:tr>
          </w:tbl>
          <w:p w14:paraId="79032FD8" w14:textId="77777777" w:rsidR="0081708C" w:rsidRPr="00B45E1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B45E17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D95E68" w14:textId="77777777" w:rsidR="0081708C" w:rsidRPr="00B45E17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B45E17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B45E17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69213B97" w:rsidR="0081708C" w:rsidRPr="00B45E17" w:rsidRDefault="00323948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282B51" w:rsidRPr="00B45E17">
              <w:rPr>
                <w:rFonts w:ascii="Times New Roman" w:hAnsi="Times New Roman" w:cs="Times New Roman"/>
                <w:sz w:val="25"/>
                <w:szCs w:val="25"/>
              </w:rPr>
              <w:t>83836/2018-POVO-0154183</w:t>
            </w:r>
          </w:p>
        </w:tc>
      </w:tr>
      <w:tr w:rsidR="0081708C" w:rsidRPr="00B45E17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B45E17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E25B860" w:rsidR="0081708C" w:rsidRPr="00B45E17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B45E17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B45E17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F3F69" w:rsidRPr="00B45E17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B45E17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Pr="00B45E17" w:rsidRDefault="00B45E17" w:rsidP="0081708C">
      <w:pPr>
        <w:rPr>
          <w:rFonts w:ascii="Times New Roman" w:hAnsi="Times New Roman" w:cs="Times New Roman"/>
        </w:rPr>
      </w:pPr>
      <w:r w:rsidRPr="00B45E17"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B45E17" w:rsidRDefault="0081708C" w:rsidP="0081708C">
      <w:pPr>
        <w:rPr>
          <w:rFonts w:ascii="Times New Roman" w:hAnsi="Times New Roman" w:cs="Times New Roman"/>
        </w:rPr>
      </w:pPr>
    </w:p>
    <w:p w14:paraId="42F81763" w14:textId="77777777" w:rsidR="00282B51" w:rsidRPr="00B45E17" w:rsidRDefault="00282B51" w:rsidP="0081708C">
      <w:pPr>
        <w:rPr>
          <w:rFonts w:ascii="Times New Roman" w:hAnsi="Times New Roman" w:cs="Times New Roman"/>
          <w:b/>
          <w:sz w:val="32"/>
          <w:szCs w:val="32"/>
        </w:rPr>
      </w:pPr>
    </w:p>
    <w:p w14:paraId="28C3DD38" w14:textId="4860C1D0" w:rsidR="009C4F6D" w:rsidRPr="00B45E17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B45E17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B45E17" w:rsidRDefault="009C4F6D" w:rsidP="0081708C">
      <w:pPr>
        <w:rPr>
          <w:rFonts w:ascii="Times New Roman" w:hAnsi="Times New Roman" w:cs="Times New Roman"/>
        </w:rPr>
      </w:pPr>
    </w:p>
    <w:p w14:paraId="7696D5DD" w14:textId="4AEB57B9" w:rsidR="00C45644" w:rsidRPr="00B45E17" w:rsidRDefault="00C45644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C45644" w:rsidRPr="00B45E17" w14:paraId="464BCBE1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7E499A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DAA07F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C45644" w:rsidRPr="00B45E17" w14:paraId="13CE198A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942DD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7071A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86316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Priority predsedníctva Slovenskej republiky v Organizácii pre bezpečnosť a spoluprácu v Európe v roku 2019</w:t>
            </w:r>
          </w:p>
        </w:tc>
      </w:tr>
      <w:tr w:rsidR="00C45644" w:rsidRPr="00B45E17" w14:paraId="45C33DEC" w14:textId="77777777">
        <w:trPr>
          <w:divId w:val="106976732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66EBD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45644" w:rsidRPr="00B45E17" w14:paraId="4C8B9263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6AD6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AE875C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C45644" w:rsidRPr="00B45E17" w14:paraId="6F606F7A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BC220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F728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C45644" w:rsidRPr="00B45E17" w14:paraId="742B4865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A19321" w14:textId="77777777" w:rsidR="00C45644" w:rsidRPr="00B45E17" w:rsidRDefault="00C4564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43EA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B82334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prezentovať priority predsedníctva Slovenskej republiky v Organizácii pre bezpečnosť a spoluprácu v Európe v roku 2019 na rokovaní Stálej rady Organizácie pre bezpečnosť a spoluprácu v Európe</w:t>
            </w:r>
          </w:p>
        </w:tc>
      </w:tr>
      <w:tr w:rsidR="00C45644" w:rsidRPr="00B45E17" w14:paraId="1869622C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547F9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6E9E9" w14:textId="77777777" w:rsidR="00C45644" w:rsidRPr="00B45E17" w:rsidRDefault="00C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49F1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1. 2019,</w:t>
            </w:r>
          </w:p>
        </w:tc>
      </w:tr>
      <w:tr w:rsidR="00C45644" w:rsidRPr="00B45E17" w14:paraId="634661FA" w14:textId="77777777">
        <w:trPr>
          <w:divId w:val="106976732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7DE43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45644" w:rsidRPr="00B45E17" w14:paraId="200D11D8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29ADC5" w14:textId="77777777" w:rsidR="00C45644" w:rsidRPr="00B45E17" w:rsidRDefault="00C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FC169D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FC59C7" w14:textId="6034AFF6" w:rsidR="00C45644" w:rsidRPr="00B45E17" w:rsidRDefault="00C45644" w:rsidP="002F3F6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 xml:space="preserve">predložiť na rokovanie vlády SR </w:t>
            </w:r>
            <w:r w:rsidR="002F3F69" w:rsidRPr="00B45E17">
              <w:rPr>
                <w:rFonts w:ascii="Times New Roman" w:hAnsi="Times New Roman" w:cs="Times New Roman"/>
                <w:sz w:val="25"/>
                <w:szCs w:val="25"/>
              </w:rPr>
              <w:t>informatívny</w:t>
            </w: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 xml:space="preserve"> materiál o priebehu predsedníctva Slovenskej republiky v Organizácii pre bezpečnosť a spoluprácu v Európe v roku 2019</w:t>
            </w:r>
          </w:p>
        </w:tc>
      </w:tr>
      <w:tr w:rsidR="00C45644" w:rsidRPr="00B45E17" w14:paraId="31C284BE" w14:textId="77777777">
        <w:trPr>
          <w:divId w:val="106976732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24A2F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830" w14:textId="77777777" w:rsidR="00C45644" w:rsidRPr="00B45E17" w:rsidRDefault="00C45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D0AE7C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 31. 3. 2020,</w:t>
            </w:r>
          </w:p>
        </w:tc>
      </w:tr>
      <w:tr w:rsidR="00C45644" w:rsidRPr="00B45E17" w14:paraId="43C12703" w14:textId="77777777">
        <w:trPr>
          <w:divId w:val="106976732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B419F" w14:textId="77777777" w:rsidR="00C45644" w:rsidRPr="00B45E17" w:rsidRDefault="00C4564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4191304B" w:rsidR="00596D02" w:rsidRPr="00B45E17" w:rsidRDefault="00596D02" w:rsidP="0081708C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B45E17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B45E17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1966FB17" w:rsidR="00557779" w:rsidRPr="00B45E17" w:rsidRDefault="00C45644" w:rsidP="00C45644">
            <w:pPr>
              <w:rPr>
                <w:rFonts w:ascii="Times New Roman" w:hAnsi="Times New Roman" w:cs="Times New Roman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SR</w:t>
            </w:r>
          </w:p>
        </w:tc>
      </w:tr>
      <w:tr w:rsidR="00557779" w:rsidRPr="00B45E17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B45E17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Pr="00B45E17" w:rsidRDefault="00557779" w:rsidP="0081708C">
            <w:pPr>
              <w:rPr>
                <w:rFonts w:ascii="Times New Roman" w:hAnsi="Times New Roman" w:cs="Times New Roman"/>
              </w:rPr>
            </w:pPr>
          </w:p>
        </w:tc>
      </w:tr>
      <w:tr w:rsidR="00557779" w:rsidRPr="00B45E17" w14:paraId="2E92D592" w14:textId="77777777" w:rsidTr="005E1E88">
        <w:trPr>
          <w:cantSplit/>
        </w:trPr>
        <w:tc>
          <w:tcPr>
            <w:tcW w:w="1668" w:type="dxa"/>
          </w:tcPr>
          <w:p w14:paraId="27A57D39" w14:textId="0B80266F" w:rsidR="00557779" w:rsidRPr="00B45E17" w:rsidRDefault="00C45644" w:rsidP="00C4564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45E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65C4B49" w14:textId="1E270769" w:rsidR="00C45644" w:rsidRPr="00B45E17" w:rsidRDefault="00C45644">
            <w:pPr>
              <w:divId w:val="1892761534"/>
              <w:rPr>
                <w:rFonts w:ascii="Times New Roman" w:hAnsi="Times New Roman" w:cs="Times New Roman"/>
                <w:sz w:val="25"/>
                <w:szCs w:val="25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prezidentovi SR</w:t>
            </w:r>
          </w:p>
          <w:p w14:paraId="12C1C442" w14:textId="5A54137F" w:rsidR="00557779" w:rsidRPr="00B45E17" w:rsidRDefault="00C45644" w:rsidP="00C45644">
            <w:pPr>
              <w:rPr>
                <w:rFonts w:ascii="Times New Roman" w:hAnsi="Times New Roman" w:cs="Times New Roman"/>
              </w:rPr>
            </w:pPr>
            <w:r w:rsidRPr="00B45E17">
              <w:rPr>
                <w:rFonts w:ascii="Times New Roman" w:hAnsi="Times New Roman" w:cs="Times New Roman"/>
                <w:sz w:val="25"/>
                <w:szCs w:val="25"/>
              </w:rPr>
              <w:t>predsedovi Národnej rady SR</w:t>
            </w:r>
          </w:p>
        </w:tc>
      </w:tr>
      <w:bookmarkEnd w:id="0"/>
    </w:tbl>
    <w:p w14:paraId="4FF3A38B" w14:textId="77777777" w:rsidR="00557779" w:rsidRPr="00B45E17" w:rsidRDefault="00557779" w:rsidP="0081708C">
      <w:pPr>
        <w:rPr>
          <w:rFonts w:ascii="Times New Roman" w:hAnsi="Times New Roman" w:cs="Times New Roman"/>
        </w:rPr>
      </w:pPr>
    </w:p>
    <w:sectPr w:rsidR="00557779" w:rsidRPr="00B45E17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82B51"/>
    <w:rsid w:val="002B0D08"/>
    <w:rsid w:val="002F3F69"/>
    <w:rsid w:val="0032394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45E17"/>
    <w:rsid w:val="00BD2459"/>
    <w:rsid w:val="00BD562D"/>
    <w:rsid w:val="00BE47B1"/>
    <w:rsid w:val="00C0662A"/>
    <w:rsid w:val="00C45644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EFCC14C9-B739-4279-A08F-0CD7FE35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8.11.2018 22:50:45"/>
    <f:field ref="objchangedby" par="" text="Administrator, System"/>
    <f:field ref="objmodifiedat" par="" text="8.11.2018 22:50:4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https://ovdmasv601/sites/DMS/_layouts/15/DocIdRedir.aspx?ID=WKX3UHSAJ2R6-2-879267</Url>
      <Description>WKX3UHSAJ2R6-2-879267</Description>
    </_dlc_DocIdUrl>
    <_dlc_DocId xmlns="e60a29af-d413-48d4-bd90-fe9d2a897e4b">WKX3UHSAJ2R6-2-879267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E97B1E0-91D9-45A1-AB8D-CC6CF8A273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B08552-3002-426F-B791-9FC2ABDB6CCC}"/>
</file>

<file path=customXml/itemProps4.xml><?xml version="1.0" encoding="utf-8"?>
<ds:datastoreItem xmlns:ds="http://schemas.openxmlformats.org/officeDocument/2006/customXml" ds:itemID="{4E148982-0645-4B44-90B0-D95B48F5BBA7}"/>
</file>

<file path=customXml/itemProps5.xml><?xml version="1.0" encoding="utf-8"?>
<ds:datastoreItem xmlns:ds="http://schemas.openxmlformats.org/officeDocument/2006/customXml" ds:itemID="{0CD9BA29-9DAA-4FEE-A66F-319B24328DAD}"/>
</file>

<file path=customXml/itemProps6.xml><?xml version="1.0" encoding="utf-8"?>
<ds:datastoreItem xmlns:ds="http://schemas.openxmlformats.org/officeDocument/2006/customXml" ds:itemID="{C921223B-A08D-4751-847E-C90345B53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Serdarevic Milica/ZU Podgorica/MZV</cp:lastModifiedBy>
  <cp:revision>6</cp:revision>
  <dcterms:created xsi:type="dcterms:W3CDTF">2018-11-08T21:50:00Z</dcterms:created>
  <dcterms:modified xsi:type="dcterms:W3CDTF">2018-12-07T08:13:00Z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COO.2145.1000.3.3030704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Janka Makušová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Priority predsedníctva Slovenskej republiky v Organizácii pre bezpečnosť a spoluprácu v Európe v roku 2019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rok 2018</vt:lpwstr>
  </property>
  <property fmtid="{D5CDD505-2E9C-101B-9397-08002B2CF9AE}" pid="18" name="FSC#SKEDITIONSLOVLEX@103.510:plnynazovpredpis">
    <vt:lpwstr> Priority predsedníctva Slovenskej republiky v Organizácii pre bezpečnosť a spoluprácu v Európe v roku 2019 </vt:lpwstr>
  </property>
  <property fmtid="{D5CDD505-2E9C-101B-9397-08002B2CF9AE}" pid="19" name="FSC#SKEDITIONSLOVLEX@103.510:rezortcislopredpis">
    <vt:lpwstr>083836/2018-POVO-0154183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LP/2018/807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žiadne</vt:lpwstr>
  </property>
  <property fmtid="{D5CDD505-2E9C-101B-9397-08002B2CF9AE}" pid="59" name="FSC#SKEDITIONSLOVLEX@103.510:AttrStrListDocPropStanoviskoGest">
    <vt:lpwstr>Materiál nepredpokladá žiadne vplyvy v zmysle Jednotnej metodiky a nebol preto predmetom PPK.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zahraničných vecí a európskych záležitostí SR</vt:lpwstr>
  </property>
  <property fmtid="{D5CDD505-2E9C-101B-9397-08002B2CF9AE}" pid="129" name="FSC#SKEDITIONSLOVLEX@103.510:AttrStrListDocPropUznesenieNaVedomie">
    <vt:lpwstr>prezidentovi SR _x000d_
predsedovi Národnej rady SR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justify;"&gt;&amp;nbsp;&amp;nbsp;&amp;nbsp;&amp;nbsp;&amp;nbsp;&amp;nbsp;&amp;nbsp;&amp;nbsp;&amp;nbsp;&amp;nbsp;&amp;nbsp; V&amp;nbsp;zmysle Plánu práce vlády SR na rok 2018 (uznesenie vlády SR č. 30/2018) predkladá minister zahraničných vecí a&amp;nbsp;európskych záležitostí SR na roko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8. 11. 2018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c3198d9f-4c8c-4912-9129-7e268d35c096</vt:lpwstr>
  </property>
</Properties>
</file>